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81B" w:rsidRDefault="0033081B" w:rsidP="0033081B">
      <w:pPr>
        <w:shd w:val="clear" w:color="auto" w:fill="FFFFFF"/>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Monday Notes 10.26.15</w:t>
      </w:r>
    </w:p>
    <w:p w:rsidR="0033081B" w:rsidRPr="0033081B" w:rsidRDefault="0033081B" w:rsidP="0033081B">
      <w:pPr>
        <w:shd w:val="clear" w:color="auto" w:fill="FFFFFF"/>
        <w:spacing w:before="100" w:beforeAutospacing="1" w:after="100" w:afterAutospacing="1" w:line="293" w:lineRule="atLeast"/>
        <w:rPr>
          <w:rFonts w:ascii="Arial" w:eastAsia="Times New Roman" w:hAnsi="Arial" w:cs="Arial"/>
          <w:color w:val="000000"/>
          <w:sz w:val="20"/>
          <w:szCs w:val="20"/>
        </w:rPr>
      </w:pPr>
      <w:r w:rsidRPr="0033081B">
        <w:rPr>
          <w:rFonts w:ascii="Arial" w:eastAsia="Times New Roman" w:hAnsi="Arial" w:cs="Arial"/>
          <w:color w:val="000000"/>
          <w:sz w:val="20"/>
          <w:szCs w:val="20"/>
        </w:rPr>
        <w:t>Happy birthday to Ben on Friday, October 23rd! We're glad you were born and hope you have a wonderful day!</w:t>
      </w:r>
    </w:p>
    <w:p w:rsidR="0033081B" w:rsidRPr="0033081B" w:rsidRDefault="0033081B" w:rsidP="0033081B">
      <w:pPr>
        <w:shd w:val="clear" w:color="auto" w:fill="FFFFFF"/>
        <w:spacing w:before="100" w:beforeAutospacing="1" w:after="100" w:afterAutospacing="1" w:line="293" w:lineRule="atLeast"/>
        <w:rPr>
          <w:rFonts w:ascii="Arial" w:eastAsia="Times New Roman" w:hAnsi="Arial" w:cs="Arial"/>
          <w:color w:val="000000"/>
          <w:sz w:val="20"/>
          <w:szCs w:val="20"/>
        </w:rPr>
      </w:pPr>
      <w:r w:rsidRPr="0033081B">
        <w:rPr>
          <w:rFonts w:ascii="Arial" w:eastAsia="Times New Roman" w:hAnsi="Arial" w:cs="Arial"/>
          <w:color w:val="000000"/>
          <w:sz w:val="20"/>
          <w:szCs w:val="20"/>
        </w:rPr>
        <w:t>Welcome to Jody Romans, GES's new reading interventionist. She comes to us with a wealth of training and experience. (Reading Recovery, Reading licensure, interventionist in Florida, and early elementary teaching). Her training and experience is matched by her infectious enthusiasm and positive energy. I believe, without a doubt, that students and colleagues will love working with her. She will begin by shadowing Mary Monday and Tuesday as well as attending some of our IST process on Tuesday. She will begin working directly with students on Wednesday.</w:t>
      </w:r>
    </w:p>
    <w:p w:rsidR="0033081B" w:rsidRPr="0033081B" w:rsidRDefault="0033081B" w:rsidP="0033081B">
      <w:pPr>
        <w:shd w:val="clear" w:color="auto" w:fill="FFFFFF"/>
        <w:spacing w:before="100" w:beforeAutospacing="1" w:after="100" w:afterAutospacing="1" w:line="293" w:lineRule="atLeast"/>
        <w:rPr>
          <w:rFonts w:ascii="Arial" w:eastAsia="Times New Roman" w:hAnsi="Arial" w:cs="Arial"/>
          <w:color w:val="000000"/>
          <w:sz w:val="20"/>
          <w:szCs w:val="20"/>
        </w:rPr>
      </w:pPr>
      <w:r w:rsidRPr="0033081B">
        <w:rPr>
          <w:rFonts w:ascii="Arial" w:eastAsia="Times New Roman" w:hAnsi="Arial" w:cs="Arial"/>
          <w:color w:val="000000"/>
          <w:sz w:val="20"/>
          <w:szCs w:val="20"/>
        </w:rPr>
        <w:t>Thank you for the extra effort you've made getting ready for conferences and for two late nights this week. Enjoy your longer weekend beginning Friday after your last conference! If you'd like me to attend a specific conference, please provide me with the date and time and I will make every effort to attend. If not "invited" to a specific conference, I will be "sitting in" on one in each classroom!</w:t>
      </w:r>
    </w:p>
    <w:p w:rsidR="0033081B" w:rsidRPr="0033081B" w:rsidRDefault="0033081B" w:rsidP="0033081B">
      <w:pPr>
        <w:shd w:val="clear" w:color="auto" w:fill="FFFFFF"/>
        <w:spacing w:before="100" w:beforeAutospacing="1" w:after="100" w:afterAutospacing="1" w:line="293" w:lineRule="atLeast"/>
        <w:rPr>
          <w:rFonts w:ascii="Arial" w:eastAsia="Times New Roman" w:hAnsi="Arial" w:cs="Arial"/>
          <w:color w:val="000000"/>
          <w:sz w:val="20"/>
          <w:szCs w:val="20"/>
        </w:rPr>
      </w:pPr>
      <w:r w:rsidRPr="0033081B">
        <w:rPr>
          <w:rFonts w:ascii="Arial" w:eastAsia="Times New Roman" w:hAnsi="Arial" w:cs="Arial"/>
          <w:color w:val="000000"/>
          <w:sz w:val="20"/>
          <w:szCs w:val="20"/>
        </w:rPr>
        <w:t>Please remember that on Tuesday you'll be following a Friday Specials Day. Only those classes that have specials on Friday will be following their normal specials schedule but on TUESDAY of this week.</w:t>
      </w:r>
    </w:p>
    <w:p w:rsidR="0033081B" w:rsidRPr="0033081B" w:rsidRDefault="0033081B" w:rsidP="0033081B">
      <w:pPr>
        <w:spacing w:after="0" w:line="240" w:lineRule="auto"/>
        <w:rPr>
          <w:rFonts w:ascii="Arial" w:eastAsia="Times New Roman" w:hAnsi="Arial" w:cs="Arial"/>
          <w:color w:val="000000"/>
          <w:sz w:val="20"/>
          <w:szCs w:val="20"/>
        </w:rPr>
      </w:pPr>
      <w:r w:rsidRPr="0033081B">
        <w:rPr>
          <w:rFonts w:ascii="Arial" w:eastAsia="Times New Roman" w:hAnsi="Arial" w:cs="Arial"/>
          <w:color w:val="000000"/>
          <w:sz w:val="20"/>
          <w:szCs w:val="20"/>
        </w:rPr>
        <w:t>Thank you to our PTA for furnishing dinner on Thursday evening! It is an appreciated way for our parents to show their support!</w:t>
      </w:r>
    </w:p>
    <w:p w:rsidR="0033081B" w:rsidRPr="0033081B" w:rsidRDefault="0033081B" w:rsidP="0033081B">
      <w:pPr>
        <w:shd w:val="clear" w:color="auto" w:fill="FFFFFF"/>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I</w:t>
      </w:r>
      <w:r w:rsidRPr="0033081B">
        <w:rPr>
          <w:rFonts w:ascii="Arial" w:eastAsia="Times New Roman" w:hAnsi="Arial" w:cs="Arial"/>
          <w:color w:val="000000"/>
          <w:sz w:val="20"/>
          <w:szCs w:val="20"/>
        </w:rPr>
        <w:t xml:space="preserve"> have begun to add SLO data from last year's targeted group of students and other current data to the GL IST forms. 5K, 2, 3, and 5th grade are begun. Here are links to those grade levels.</w:t>
      </w:r>
    </w:p>
    <w:p w:rsidR="0033081B" w:rsidRPr="0033081B" w:rsidRDefault="0033081B" w:rsidP="0033081B">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5" w:history="1">
        <w:r w:rsidRPr="0033081B">
          <w:rPr>
            <w:rFonts w:ascii="Arial" w:eastAsia="Times New Roman" w:hAnsi="Arial" w:cs="Arial"/>
            <w:color w:val="0000FF"/>
            <w:sz w:val="20"/>
            <w:szCs w:val="20"/>
            <w:u w:val="single"/>
          </w:rPr>
          <w:t>5K</w:t>
        </w:r>
      </w:hyperlink>
    </w:p>
    <w:p w:rsidR="0033081B" w:rsidRPr="0033081B" w:rsidRDefault="0033081B" w:rsidP="0033081B">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6" w:history="1">
        <w:r w:rsidRPr="0033081B">
          <w:rPr>
            <w:rFonts w:ascii="Arial" w:eastAsia="Times New Roman" w:hAnsi="Arial" w:cs="Arial"/>
            <w:color w:val="0000FF"/>
            <w:sz w:val="20"/>
            <w:szCs w:val="20"/>
            <w:u w:val="single"/>
          </w:rPr>
          <w:t>2nd</w:t>
        </w:r>
      </w:hyperlink>
    </w:p>
    <w:p w:rsidR="0033081B" w:rsidRPr="0033081B" w:rsidRDefault="0033081B" w:rsidP="0033081B">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7" w:history="1">
        <w:r w:rsidRPr="0033081B">
          <w:rPr>
            <w:rFonts w:ascii="Arial" w:eastAsia="Times New Roman" w:hAnsi="Arial" w:cs="Arial"/>
            <w:color w:val="0000FF"/>
            <w:sz w:val="20"/>
            <w:szCs w:val="20"/>
            <w:u w:val="single"/>
          </w:rPr>
          <w:t>3rd</w:t>
        </w:r>
      </w:hyperlink>
    </w:p>
    <w:p w:rsidR="0033081B" w:rsidRPr="0033081B" w:rsidRDefault="0033081B" w:rsidP="0033081B">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8" w:history="1">
        <w:r w:rsidRPr="0033081B">
          <w:rPr>
            <w:rFonts w:ascii="Arial" w:eastAsia="Times New Roman" w:hAnsi="Arial" w:cs="Arial"/>
            <w:color w:val="0000FF"/>
            <w:sz w:val="20"/>
            <w:szCs w:val="20"/>
            <w:u w:val="single"/>
          </w:rPr>
          <w:t>5th</w:t>
        </w:r>
      </w:hyperlink>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Arial" w:eastAsia="Times New Roman" w:hAnsi="Arial" w:cs="Arial"/>
          <w:color w:val="000000"/>
          <w:sz w:val="20"/>
          <w:szCs w:val="20"/>
        </w:rPr>
        <w:t>We will need to find a convenient time to meet so that you are made aware of our School Learning Objective and how it will be aligned to the work you will do as a grade level team or 3-5th grade math team. Please select those times that are most convenient for you this next week as that will give us a week to complete our individual/GL SLO's by the October 30th deadline. You can access the Scheduling Doodle by</w:t>
      </w:r>
      <w:hyperlink r:id="rId9" w:history="1">
        <w:r w:rsidRPr="0033081B">
          <w:rPr>
            <w:rFonts w:ascii="Arial" w:eastAsia="Times New Roman" w:hAnsi="Arial" w:cs="Arial"/>
            <w:sz w:val="20"/>
            <w:szCs w:val="20"/>
          </w:rPr>
          <w:t> </w:t>
        </w:r>
        <w:r w:rsidRPr="0033081B">
          <w:rPr>
            <w:rFonts w:ascii="Arial" w:eastAsia="Times New Roman" w:hAnsi="Arial" w:cs="Arial"/>
            <w:color w:val="0000FF"/>
            <w:sz w:val="20"/>
            <w:szCs w:val="20"/>
            <w:u w:val="single"/>
          </w:rPr>
          <w:t>clicking this link</w:t>
        </w:r>
      </w:hyperlink>
      <w:r w:rsidRPr="0033081B">
        <w:rPr>
          <w:rFonts w:ascii="Arial" w:eastAsia="Times New Roman" w:hAnsi="Arial" w:cs="Arial"/>
          <w:color w:val="000000"/>
          <w:sz w:val="20"/>
          <w:szCs w:val="20"/>
        </w:rPr>
        <w:t>. I will choose the most preferred "before" and "after" school options</w:t>
      </w:r>
      <w:proofErr w:type="gramStart"/>
      <w:r w:rsidRPr="0033081B">
        <w:rPr>
          <w:rFonts w:ascii="Arial" w:eastAsia="Times New Roman" w:hAnsi="Arial" w:cs="Arial"/>
          <w:color w:val="000000"/>
          <w:sz w:val="20"/>
          <w:szCs w:val="20"/>
        </w:rPr>
        <w:t>,.</w:t>
      </w:r>
      <w:proofErr w:type="gramEnd"/>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0E838"/>
        </w:rPr>
        <w:t>I will have a draft this week of our School Learning Objective and its alignment to potential grade level SLO's. Molly, Cindy, and Mary Beth, I'll also be drafting a School Learning objective for math 3rd-5th. I will let you know about a morning and after school meeting option for those of you who want to attend to gain insight in what direction we'll be taking as a school in literacy and math. The meetings will need to take place next week in order for us to meet deadlines.</w:t>
      </w:r>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p>
    <w:p w:rsidR="0033081B" w:rsidRPr="0033081B" w:rsidRDefault="0033081B" w:rsidP="0033081B">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lastRenderedPageBreak/>
        <w:t>Here is a </w:t>
      </w:r>
      <w:hyperlink r:id="rId10" w:history="1">
        <w:r w:rsidRPr="0033081B">
          <w:rPr>
            <w:rFonts w:ascii="Arial" w:eastAsia="Times New Roman" w:hAnsi="Arial" w:cs="Arial"/>
            <w:color w:val="0000FF"/>
            <w:sz w:val="20"/>
            <w:szCs w:val="20"/>
            <w:u w:val="single"/>
          </w:rPr>
          <w:t xml:space="preserve">Google </w:t>
        </w:r>
        <w:proofErr w:type="spellStart"/>
        <w:r w:rsidRPr="0033081B">
          <w:rPr>
            <w:rFonts w:ascii="Arial" w:eastAsia="Times New Roman" w:hAnsi="Arial" w:cs="Arial"/>
            <w:color w:val="0000FF"/>
            <w:sz w:val="20"/>
            <w:szCs w:val="20"/>
            <w:u w:val="single"/>
          </w:rPr>
          <w:t>sign up</w:t>
        </w:r>
        <w:proofErr w:type="spellEnd"/>
        <w:r w:rsidRPr="0033081B">
          <w:rPr>
            <w:rFonts w:ascii="Arial" w:eastAsia="Times New Roman" w:hAnsi="Arial" w:cs="Arial"/>
            <w:color w:val="0000FF"/>
            <w:sz w:val="20"/>
            <w:szCs w:val="20"/>
            <w:u w:val="single"/>
          </w:rPr>
          <w:t xml:space="preserve"> sheet</w:t>
        </w:r>
        <w:r w:rsidRPr="0033081B">
          <w:rPr>
            <w:rFonts w:ascii="Arial" w:eastAsia="Times New Roman" w:hAnsi="Arial" w:cs="Arial"/>
            <w:sz w:val="20"/>
            <w:szCs w:val="20"/>
          </w:rPr>
          <w:t> </w:t>
        </w:r>
      </w:hyperlink>
      <w:r w:rsidRPr="0033081B">
        <w:rPr>
          <w:rFonts w:ascii="Arial" w:eastAsia="Times New Roman" w:hAnsi="Arial" w:cs="Arial"/>
          <w:color w:val="000000"/>
          <w:sz w:val="20"/>
          <w:szCs w:val="20"/>
        </w:rPr>
        <w:t>for those of you who may want to conference prior their SLO's being due on October 30th. This will give us a chance to review the SLO together and make any changes that might make sense. It is voluntary but I am more than happy to meet with you individually or with your grade level team and share whatever feedback I can contribute that may help with the process. Please understand that while this schedule works today I may need to reschedu</w:t>
      </w:r>
      <w:r>
        <w:rPr>
          <w:rFonts w:ascii="Arial" w:eastAsia="Times New Roman" w:hAnsi="Arial" w:cs="Arial"/>
          <w:color w:val="000000"/>
          <w:sz w:val="20"/>
          <w:szCs w:val="20"/>
        </w:rPr>
        <w:t>le based on unforeseen meetings.</w:t>
      </w:r>
    </w:p>
    <w:p w:rsidR="0033081B" w:rsidRPr="0033081B" w:rsidRDefault="0033081B" w:rsidP="0033081B">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t>We will not have time to complete our fall data walls at the November 9th faculty meeting. Instead, I will be meeting with your grade level in November to help with data wall constructions and then we'll share completed data walls at a faculty meeting scheduled later.</w:t>
      </w:r>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Arial" w:eastAsia="Times New Roman" w:hAnsi="Arial" w:cs="Arial"/>
          <w:color w:val="000000"/>
          <w:sz w:val="20"/>
          <w:szCs w:val="20"/>
        </w:rPr>
        <w:br/>
      </w:r>
    </w:p>
    <w:p w:rsidR="0033081B" w:rsidRPr="0033081B" w:rsidRDefault="0033081B" w:rsidP="0033081B">
      <w:pPr>
        <w:shd w:val="clear" w:color="auto" w:fill="FFFFFF"/>
        <w:spacing w:after="0" w:line="240" w:lineRule="auto"/>
        <w:outlineLvl w:val="1"/>
        <w:rPr>
          <w:rFonts w:ascii="Arial" w:eastAsia="Times New Roman" w:hAnsi="Arial" w:cs="Arial"/>
          <w:b/>
          <w:bCs/>
          <w:color w:val="000000"/>
          <w:sz w:val="31"/>
          <w:szCs w:val="31"/>
        </w:rPr>
      </w:pPr>
      <w:r w:rsidRPr="0033081B">
        <w:rPr>
          <w:rFonts w:ascii="Arial" w:eastAsia="Times New Roman" w:hAnsi="Arial" w:cs="Arial"/>
          <w:b/>
          <w:bCs/>
          <w:noProof/>
          <w:color w:val="000000"/>
          <w:sz w:val="31"/>
          <w:szCs w:val="31"/>
          <w:shd w:val="clear" w:color="auto" w:fill="F8EBEB"/>
        </w:rPr>
        <w:drawing>
          <wp:inline distT="0" distB="0" distL="0" distR="0" wp14:anchorId="68D75CF8" wp14:editId="2916733B">
            <wp:extent cx="1533525" cy="1485900"/>
            <wp:effectExtent l="0" t="0" r="9525"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33081B" w:rsidRPr="0033081B" w:rsidRDefault="0033081B" w:rsidP="0033081B">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Verdana" w:eastAsia="Times New Roman" w:hAnsi="Verdana" w:cs="Arial"/>
          <w:color w:val="222222"/>
          <w:sz w:val="19"/>
          <w:szCs w:val="19"/>
          <w:shd w:val="clear" w:color="auto" w:fill="FFFFFF"/>
        </w:rPr>
        <w:t>The updated 2015-16 versions of the elementary report cards have been shared in a Google folder for you to view. Please communicate with Kara Cain if you have questions about the updated version.</w:t>
      </w:r>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Arial" w:eastAsia="Times New Roman" w:hAnsi="Arial" w:cs="Arial"/>
          <w:color w:val="000000"/>
          <w:sz w:val="20"/>
          <w:szCs w:val="20"/>
        </w:rPr>
        <w:br/>
      </w:r>
      <w:hyperlink r:id="rId12" w:tgtFrame="_blank" w:history="1">
        <w:r w:rsidRPr="0033081B">
          <w:rPr>
            <w:rFonts w:ascii="Verdana" w:eastAsia="Times New Roman" w:hAnsi="Verdana" w:cs="Arial"/>
            <w:color w:val="0000FF"/>
            <w:sz w:val="19"/>
            <w:szCs w:val="19"/>
            <w:u w:val="single"/>
            <w:shd w:val="clear" w:color="auto" w:fill="FFFFFF"/>
          </w:rPr>
          <w:t>https://drive.google.com/folderview?id=0B9l4nk1GNAIHVzJucHROd24yOGc&amp;usp=sharing</w:t>
        </w:r>
      </w:hyperlink>
      <w:r w:rsidRPr="0033081B">
        <w:rPr>
          <w:rFonts w:ascii="Arial" w:eastAsia="Times New Roman" w:hAnsi="Arial" w:cs="Arial"/>
          <w:color w:val="000000"/>
          <w:sz w:val="20"/>
          <w:szCs w:val="20"/>
        </w:rPr>
        <w:br/>
      </w:r>
    </w:p>
    <w:p w:rsidR="0033081B" w:rsidRPr="0033081B" w:rsidRDefault="0033081B" w:rsidP="0033081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6"/>
          <w:szCs w:val="26"/>
          <w:shd w:val="clear" w:color="auto" w:fill="F8EBEB"/>
        </w:rPr>
        <w:t>Here are GES's initial IST meetings.</w:t>
      </w:r>
      <w:r w:rsidRPr="0033081B">
        <w:rPr>
          <w:rFonts w:ascii="Arial" w:eastAsia="Times New Roman" w:hAnsi="Arial" w:cs="Arial"/>
          <w:b/>
          <w:bCs/>
          <w:color w:val="000000"/>
          <w:sz w:val="26"/>
          <w:szCs w:val="26"/>
          <w:shd w:val="clear" w:color="auto" w:fill="D5D949"/>
        </w:rPr>
        <w:t>5K, 3 and 5 will meet first on the 20th</w:t>
      </w:r>
      <w:r w:rsidRPr="0033081B">
        <w:rPr>
          <w:rFonts w:ascii="Arial" w:eastAsia="Times New Roman" w:hAnsi="Arial" w:cs="Arial"/>
          <w:color w:val="000000"/>
          <w:sz w:val="20"/>
          <w:szCs w:val="20"/>
        </w:rPr>
        <w:t> </w:t>
      </w:r>
      <w:r w:rsidRPr="0033081B">
        <w:rPr>
          <w:rFonts w:ascii="Arial" w:eastAsia="Times New Roman" w:hAnsi="Arial" w:cs="Arial"/>
          <w:color w:val="000000"/>
          <w:sz w:val="26"/>
          <w:szCs w:val="26"/>
          <w:shd w:val="clear" w:color="auto" w:fill="F8EBEB"/>
        </w:rPr>
        <w:t>and </w:t>
      </w:r>
      <w:r w:rsidRPr="0033081B">
        <w:rPr>
          <w:rFonts w:ascii="Arial" w:eastAsia="Times New Roman" w:hAnsi="Arial" w:cs="Arial"/>
          <w:b/>
          <w:bCs/>
          <w:color w:val="000000"/>
          <w:sz w:val="26"/>
          <w:szCs w:val="26"/>
          <w:shd w:val="clear" w:color="auto" w:fill="E8E02C"/>
        </w:rPr>
        <w:t>1st, 2nd, and 4th on the 29th</w:t>
      </w:r>
      <w:r w:rsidRPr="0033081B">
        <w:rPr>
          <w:rFonts w:ascii="Arial" w:eastAsia="Times New Roman" w:hAnsi="Arial" w:cs="Arial"/>
          <w:b/>
          <w:bCs/>
          <w:color w:val="000000"/>
          <w:sz w:val="26"/>
          <w:szCs w:val="26"/>
          <w:shd w:val="clear" w:color="auto" w:fill="F8EBEB"/>
        </w:rPr>
        <w:t>.</w:t>
      </w:r>
      <w:r w:rsidRPr="0033081B">
        <w:rPr>
          <w:rFonts w:ascii="Arial" w:eastAsia="Times New Roman" w:hAnsi="Arial" w:cs="Arial"/>
          <w:color w:val="000000"/>
          <w:sz w:val="26"/>
          <w:szCs w:val="26"/>
          <w:shd w:val="clear" w:color="auto" w:fill="F8EBEB"/>
        </w:rPr>
        <w:t> This is a change from the original plan seen below!</w:t>
      </w:r>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Times New Roman" w:eastAsia="Times New Roman" w:hAnsi="Times New Roman" w:cs="Times New Roman"/>
          <w:noProof/>
          <w:sz w:val="24"/>
          <w:szCs w:val="24"/>
        </w:rPr>
        <w:drawing>
          <wp:inline distT="0" distB="0" distL="0" distR="0" wp14:anchorId="5D4F6FCE" wp14:editId="4B8115B7">
            <wp:extent cx="4457700" cy="923925"/>
            <wp:effectExtent l="0" t="0" r="0" b="9525"/>
            <wp:docPr id="2" name="Picture 2" descr="October IST tim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tober IST time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923925"/>
                    </a:xfrm>
                    <a:prstGeom prst="rect">
                      <a:avLst/>
                    </a:prstGeom>
                    <a:noFill/>
                    <a:ln>
                      <a:noFill/>
                    </a:ln>
                  </pic:spPr>
                </pic:pic>
              </a:graphicData>
            </a:graphic>
          </wp:inline>
        </w:drawing>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6"/>
          <w:szCs w:val="26"/>
          <w:shd w:val="clear" w:color="auto" w:fill="F7E317"/>
        </w:rPr>
        <w:t>Scheduling Information</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0"/>
          <w:szCs w:val="20"/>
          <w:u w:val="single"/>
          <w:shd w:val="clear" w:color="auto" w:fill="FFFFFF"/>
        </w:rPr>
        <w:t>Some Upcoming Dates:</w:t>
      </w:r>
      <w:r w:rsidRPr="0033081B">
        <w:rPr>
          <w:rFonts w:ascii="Arial" w:eastAsia="Times New Roman" w:hAnsi="Arial" w:cs="Arial"/>
          <w:color w:val="000000"/>
          <w:sz w:val="20"/>
          <w:szCs w:val="20"/>
        </w:rPr>
        <w:br/>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lastRenderedPageBreak/>
        <w:t>10:19 - Leadership Committee meeting (7:15)</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Open Sans" w:eastAsia="Times New Roman" w:hAnsi="Open Sans" w:cs="Arial"/>
          <w:color w:val="000000"/>
          <w:sz w:val="20"/>
          <w:szCs w:val="20"/>
        </w:rPr>
        <w:t>10-20 -</w:t>
      </w:r>
      <w:r w:rsidRPr="0033081B">
        <w:rPr>
          <w:rFonts w:ascii="Comic Sans MS" w:eastAsia="Times New Roman" w:hAnsi="Comic Sans MS" w:cs="Arial"/>
          <w:color w:val="000000"/>
          <w:sz w:val="20"/>
          <w:szCs w:val="20"/>
        </w:rPr>
        <w:t> Friday Specials Day</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10-20 Parent Teacher Conferences (4:30-7:30)</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10-22 No 4K Today – Parent-Teacher Conferences</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10-22 Parent Teacher Conferences (4:30-7:30)</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10-23 No School: Parent Teacher Conferences (8-10 a.m.)</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10-26 No School – Teacher PD - see the agenda by </w:t>
      </w:r>
      <w:hyperlink r:id="rId14" w:history="1">
        <w:r w:rsidRPr="0033081B">
          <w:rPr>
            <w:rFonts w:ascii="Comic Sans MS" w:eastAsia="Times New Roman" w:hAnsi="Comic Sans MS" w:cs="Arial"/>
            <w:color w:val="0000FF"/>
            <w:sz w:val="20"/>
            <w:szCs w:val="20"/>
            <w:u w:val="single"/>
          </w:rPr>
          <w:t>clicking here</w:t>
        </w:r>
      </w:hyperlink>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10-27 Picture Day at GES (tentative date)</w:t>
      </w:r>
    </w:p>
    <w:p w:rsidR="0033081B" w:rsidRPr="0033081B" w:rsidRDefault="0033081B" w:rsidP="003308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shd w:val="clear" w:color="auto" w:fill="E4D534"/>
        </w:rPr>
        <w:t>10-30 Class Halloween parties - time based on conv</w:t>
      </w:r>
      <w:r>
        <w:rPr>
          <w:rFonts w:ascii="Comic Sans MS" w:eastAsia="Times New Roman" w:hAnsi="Comic Sans MS" w:cs="Arial"/>
          <w:color w:val="000000"/>
          <w:sz w:val="20"/>
          <w:szCs w:val="20"/>
          <w:shd w:val="clear" w:color="auto" w:fill="E4D534"/>
        </w:rPr>
        <w:t>enience of individual classrooms.</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color w:val="000000"/>
          <w:sz w:val="23"/>
          <w:szCs w:val="23"/>
          <w:shd w:val="clear" w:color="auto" w:fill="FFFFFF"/>
        </w:rPr>
        <w:t>November</w:t>
      </w:r>
    </w:p>
    <w:p w:rsid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11-3 GES PBIS Committee; meets 7:00</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11-5 Friday Specials Day today</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11-6 NO SCHOOL - TEACHER PROFESSIONAL DEVELOPMENT</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11-9 Faculty meeting - PD; 7:05 - Bridget will be our greeter!</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11-16 Leadership Committee meeting - 7:15</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11-17 4K Parent Night at GES; 5:30 p.m.</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11-23 Faculty meeting - PBIS, 7:15</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b/>
          <w:bCs/>
          <w:color w:val="000000"/>
          <w:sz w:val="20"/>
          <w:szCs w:val="20"/>
        </w:rPr>
        <w:t>1</w:t>
      </w:r>
      <w:r w:rsidRPr="0033081B">
        <w:rPr>
          <w:rFonts w:ascii="Comic Sans MS" w:eastAsia="Times New Roman" w:hAnsi="Comic Sans MS" w:cs="Arial"/>
          <w:b/>
          <w:bCs/>
          <w:color w:val="000000"/>
          <w:sz w:val="20"/>
          <w:szCs w:val="20"/>
          <w:shd w:val="clear" w:color="auto" w:fill="F70909"/>
        </w:rPr>
        <w:t>1-25 Changed from Teacher Work Day to Thanksgiving break</w:t>
      </w:r>
    </w:p>
    <w:p w:rsidR="0033081B" w:rsidRPr="0033081B" w:rsidRDefault="0033081B" w:rsidP="0033081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Comic Sans MS" w:eastAsia="Times New Roman" w:hAnsi="Comic Sans MS" w:cs="Arial"/>
          <w:color w:val="000000"/>
          <w:sz w:val="20"/>
          <w:szCs w:val="20"/>
        </w:rPr>
        <w:t>11-26, 11-27 Thanksgiving break</w:t>
      </w:r>
    </w:p>
    <w:p w:rsidR="0033081B" w:rsidRPr="0033081B" w:rsidRDefault="0033081B" w:rsidP="0033081B">
      <w:pPr>
        <w:shd w:val="clear" w:color="auto" w:fill="FFFFFF"/>
        <w:spacing w:after="0" w:line="240" w:lineRule="auto"/>
        <w:outlineLvl w:val="2"/>
        <w:rPr>
          <w:rFonts w:ascii="Arial" w:eastAsia="Times New Roman" w:hAnsi="Arial" w:cs="Arial"/>
          <w:b/>
          <w:bCs/>
          <w:color w:val="000000"/>
          <w:sz w:val="26"/>
          <w:szCs w:val="26"/>
        </w:rPr>
      </w:pPr>
      <w:bookmarkStart w:id="0" w:name="Monday_Notes_-_Week_of_October_19th--Gen"/>
      <w:bookmarkEnd w:id="0"/>
      <w:r w:rsidRPr="0033081B">
        <w:rPr>
          <w:rFonts w:ascii="Arial" w:eastAsia="Times New Roman" w:hAnsi="Arial" w:cs="Arial"/>
          <w:b/>
          <w:bCs/>
          <w:color w:val="000000"/>
          <w:sz w:val="28"/>
          <w:szCs w:val="28"/>
          <w:shd w:val="clear" w:color="auto" w:fill="FBEF48"/>
        </w:rPr>
        <w:t>Gentle Reminders</w:t>
      </w:r>
    </w:p>
    <w:p w:rsidR="0033081B" w:rsidRPr="0033081B" w:rsidRDefault="0033081B" w:rsidP="0033081B">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rPr>
        <w:t>PBIS Survey: Please take 10 minutes to complete the PBIS School Assessment Survey (SAS). Assessments of this type are a normal function within PBIS processes. Results help to shape our direction and priorities as a school pertaining to supporting a positive school culture. Take the survey by</w:t>
      </w:r>
      <w:hyperlink r:id="rId15" w:history="1">
        <w:r w:rsidRPr="0033081B">
          <w:rPr>
            <w:rFonts w:ascii="Arial" w:eastAsia="Times New Roman" w:hAnsi="Arial" w:cs="Arial"/>
          </w:rPr>
          <w:t> </w:t>
        </w:r>
        <w:r w:rsidRPr="0033081B">
          <w:rPr>
            <w:rFonts w:ascii="Arial" w:eastAsia="Times New Roman" w:hAnsi="Arial" w:cs="Arial"/>
            <w:color w:val="0000FF"/>
            <w:u w:val="single"/>
          </w:rPr>
          <w:t>clicking on this link.</w:t>
        </w:r>
        <w:r w:rsidRPr="0033081B">
          <w:rPr>
            <w:rFonts w:ascii="Arial" w:eastAsia="Times New Roman" w:hAnsi="Arial" w:cs="Arial"/>
          </w:rPr>
          <w:t> </w:t>
        </w:r>
      </w:hyperlink>
      <w:r w:rsidRPr="0033081B">
        <w:rPr>
          <w:rFonts w:ascii="Arial" w:eastAsia="Times New Roman" w:hAnsi="Arial" w:cs="Arial"/>
          <w:color w:val="000000"/>
        </w:rPr>
        <w:t>Surveys are due to be taken by the end of October 2015 and we are shooting for 100% participation as a staff.</w:t>
      </w:r>
      <w:r w:rsidRPr="0033081B">
        <w:rPr>
          <w:rFonts w:ascii="Arial" w:eastAsia="Times New Roman" w:hAnsi="Arial" w:cs="Arial"/>
          <w:color w:val="000000"/>
          <w:sz w:val="20"/>
          <w:szCs w:val="20"/>
        </w:rPr>
        <w:br/>
      </w:r>
    </w:p>
    <w:p w:rsidR="0033081B" w:rsidRPr="0033081B" w:rsidRDefault="0033081B" w:rsidP="0033081B">
      <w:pPr>
        <w:numPr>
          <w:ilvl w:val="0"/>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t>Just a reminder of the AM cafeteria/gym assignments that are assigned. Thank you to those of you who have volunteered to make this work in the morning for our students.</w:t>
      </w:r>
      <w:r w:rsidRPr="0033081B">
        <w:rPr>
          <w:rFonts w:ascii="Arial" w:eastAsia="Times New Roman" w:hAnsi="Arial" w:cs="Arial"/>
          <w:noProof/>
          <w:color w:val="000000"/>
          <w:sz w:val="20"/>
          <w:szCs w:val="20"/>
        </w:rPr>
        <w:drawing>
          <wp:inline distT="0" distB="0" distL="0" distR="0" wp14:anchorId="322AEC31" wp14:editId="33B3DE0E">
            <wp:extent cx="6296025" cy="647700"/>
            <wp:effectExtent l="0" t="0" r="9525" b="0"/>
            <wp:docPr id="3" name="Picture 3" descr="AM Duty sche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 Duty schedul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6025" cy="647700"/>
                    </a:xfrm>
                    <a:prstGeom prst="rect">
                      <a:avLst/>
                    </a:prstGeom>
                    <a:noFill/>
                    <a:ln>
                      <a:noFill/>
                    </a:ln>
                  </pic:spPr>
                </pic:pic>
              </a:graphicData>
            </a:graphic>
          </wp:inline>
        </w:drawing>
      </w:r>
    </w:p>
    <w:p w:rsidR="0033081B" w:rsidRPr="0033081B" w:rsidRDefault="0033081B" w:rsidP="0033081B">
      <w:pPr>
        <w:numPr>
          <w:ilvl w:val="0"/>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shd w:val="clear" w:color="auto" w:fill="DACD41"/>
        </w:rPr>
        <w:t>Please, please, please remember to add your Wolfpack ticket totals to our </w:t>
      </w:r>
      <w:hyperlink r:id="rId17" w:history="1">
        <w:r w:rsidRPr="0033081B">
          <w:rPr>
            <w:rFonts w:ascii="Arial" w:eastAsia="Times New Roman" w:hAnsi="Arial" w:cs="Arial"/>
            <w:color w:val="0000FF"/>
            <w:sz w:val="20"/>
            <w:szCs w:val="20"/>
            <w:u w:val="single"/>
          </w:rPr>
          <w:t>Traveling Wolf spreadsheet</w:t>
        </w:r>
      </w:hyperlink>
      <w:r w:rsidRPr="0033081B">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33081B" w:rsidRPr="0033081B" w:rsidRDefault="0033081B" w:rsidP="0033081B">
      <w:pPr>
        <w:numPr>
          <w:ilvl w:val="0"/>
          <w:numId w:val="1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lastRenderedPageBreak/>
        <w:t>Please remember to have Chapters 1-3 in Mindset completed by October 5th, which is our next PD faculty meeting. Here is the</w:t>
      </w:r>
      <w:hyperlink r:id="rId18" w:history="1">
        <w:r w:rsidRPr="0033081B">
          <w:rPr>
            <w:rFonts w:ascii="Arial" w:eastAsia="Times New Roman" w:hAnsi="Arial" w:cs="Arial"/>
            <w:sz w:val="20"/>
            <w:szCs w:val="20"/>
          </w:rPr>
          <w:t> </w:t>
        </w:r>
        <w:r w:rsidRPr="0033081B">
          <w:rPr>
            <w:rFonts w:ascii="Arial" w:eastAsia="Times New Roman" w:hAnsi="Arial" w:cs="Arial"/>
            <w:color w:val="0000FF"/>
            <w:sz w:val="20"/>
            <w:szCs w:val="20"/>
            <w:u w:val="single"/>
          </w:rPr>
          <w:t>learning plan</w:t>
        </w:r>
      </w:hyperlink>
      <w:r w:rsidRPr="0033081B">
        <w:rPr>
          <w:rFonts w:ascii="Arial" w:eastAsia="Times New Roman" w:hAnsi="Arial" w:cs="Arial"/>
          <w:color w:val="000000"/>
          <w:sz w:val="20"/>
          <w:szCs w:val="20"/>
        </w:rPr>
        <w:t> associated with our book study.</w:t>
      </w:r>
    </w:p>
    <w:p w:rsidR="0033081B" w:rsidRPr="0033081B" w:rsidRDefault="0033081B" w:rsidP="0033081B">
      <w:pPr>
        <w:numPr>
          <w:ilvl w:val="0"/>
          <w:numId w:val="1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t>Here is a </w:t>
      </w:r>
      <w:hyperlink r:id="rId19" w:history="1">
        <w:r w:rsidRPr="0033081B">
          <w:rPr>
            <w:rFonts w:ascii="Arial" w:eastAsia="Times New Roman" w:hAnsi="Arial" w:cs="Arial"/>
            <w:color w:val="0000FF"/>
            <w:sz w:val="20"/>
            <w:szCs w:val="20"/>
            <w:u w:val="single"/>
          </w:rPr>
          <w:t>sign-up sheet</w:t>
        </w:r>
      </w:hyperlink>
      <w:r w:rsidRPr="0033081B">
        <w:rPr>
          <w:rFonts w:ascii="Arial" w:eastAsia="Times New Roman" w:hAnsi="Arial" w:cs="Arial"/>
          <w:color w:val="000000"/>
          <w:sz w:val="20"/>
          <w:szCs w:val="20"/>
        </w:rPr>
        <w:t> for those of you who may be interested in greeting staff and supplying the music for each of our PD faculty meetings. The next facult</w:t>
      </w:r>
      <w:r>
        <w:rPr>
          <w:rFonts w:ascii="Arial" w:eastAsia="Times New Roman" w:hAnsi="Arial" w:cs="Arial"/>
          <w:color w:val="000000"/>
          <w:sz w:val="20"/>
          <w:szCs w:val="20"/>
        </w:rPr>
        <w:t>y meeting will be November 9th.</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6"/>
          <w:szCs w:val="26"/>
          <w:shd w:val="clear" w:color="auto" w:fill="E2F232"/>
        </w:rPr>
        <w:t>EEP Information -</w:t>
      </w:r>
    </w:p>
    <w:p w:rsidR="0033081B" w:rsidRPr="0033081B" w:rsidRDefault="0033081B" w:rsidP="0033081B">
      <w:pPr>
        <w:numPr>
          <w:ilvl w:val="0"/>
          <w:numId w:val="2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u w:val="single"/>
        </w:rPr>
        <w:t>Start working on these evaluation components within MLP OASYS based on our</w:t>
      </w:r>
      <w:r w:rsidRPr="0033081B">
        <w:rPr>
          <w:rFonts w:ascii="Arial" w:eastAsia="Times New Roman" w:hAnsi="Arial" w:cs="Arial"/>
          <w:color w:val="000000"/>
          <w:sz w:val="20"/>
          <w:szCs w:val="20"/>
        </w:rPr>
        <w:t> </w:t>
      </w:r>
      <w:hyperlink r:id="rId20" w:history="1">
        <w:r w:rsidRPr="0033081B">
          <w:rPr>
            <w:rFonts w:ascii="Arial" w:eastAsia="Times New Roman" w:hAnsi="Arial" w:cs="Arial"/>
            <w:color w:val="0000FF"/>
            <w:sz w:val="20"/>
            <w:szCs w:val="20"/>
            <w:u w:val="single"/>
          </w:rPr>
          <w:t>evaluation matrix</w:t>
        </w:r>
      </w:hyperlink>
    </w:p>
    <w:p w:rsidR="0033081B" w:rsidRPr="0033081B" w:rsidRDefault="0033081B" w:rsidP="0033081B">
      <w:pPr>
        <w:numPr>
          <w:ilvl w:val="1"/>
          <w:numId w:val="20"/>
        </w:numPr>
        <w:shd w:val="clear" w:color="auto" w:fill="FFFFFF"/>
        <w:spacing w:after="0" w:line="293" w:lineRule="atLeast"/>
        <w:ind w:left="0"/>
        <w:outlineLvl w:val="1"/>
        <w:rPr>
          <w:rFonts w:ascii="Arial" w:eastAsia="Times New Roman" w:hAnsi="Arial" w:cs="Arial"/>
          <w:b/>
          <w:bCs/>
          <w:color w:val="000000"/>
          <w:sz w:val="26"/>
          <w:szCs w:val="26"/>
        </w:rPr>
      </w:pPr>
      <w:bookmarkStart w:id="1" w:name="Monday_Notes_-_Week_of_October_19th-Firs"/>
      <w:bookmarkEnd w:id="1"/>
      <w:r w:rsidRPr="0033081B">
        <w:rPr>
          <w:rFonts w:ascii="Arial" w:eastAsia="Times New Roman" w:hAnsi="Arial" w:cs="Arial"/>
          <w:b/>
          <w:bCs/>
          <w:color w:val="000000"/>
          <w:sz w:val="26"/>
          <w:szCs w:val="26"/>
          <w:shd w:val="clear" w:color="auto" w:fill="F4F742"/>
        </w:rPr>
        <w:t>First student survey + survey growth plan was due October 15, 2015.</w:t>
      </w:r>
    </w:p>
    <w:p w:rsidR="0033081B" w:rsidRPr="0033081B" w:rsidRDefault="0033081B" w:rsidP="0033081B">
      <w:pPr>
        <w:numPr>
          <w:ilvl w:val="2"/>
          <w:numId w:val="2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t>Self-Reflection (1 strength + 1 growth area for </w:t>
      </w:r>
      <w:r w:rsidRPr="0033081B">
        <w:rPr>
          <w:rFonts w:ascii="Arial" w:eastAsia="Times New Roman" w:hAnsi="Arial" w:cs="Arial"/>
          <w:b/>
          <w:bCs/>
          <w:color w:val="000000"/>
          <w:sz w:val="20"/>
          <w:szCs w:val="20"/>
        </w:rPr>
        <w:t>each standard</w:t>
      </w:r>
      <w:r w:rsidRPr="0033081B">
        <w:rPr>
          <w:rFonts w:ascii="Arial" w:eastAsia="Times New Roman" w:hAnsi="Arial" w:cs="Arial"/>
          <w:color w:val="000000"/>
          <w:sz w:val="20"/>
          <w:szCs w:val="20"/>
        </w:rPr>
        <w:t>)</w:t>
      </w:r>
    </w:p>
    <w:p w:rsidR="0033081B" w:rsidRPr="0033081B" w:rsidRDefault="0033081B" w:rsidP="0033081B">
      <w:pPr>
        <w:numPr>
          <w:ilvl w:val="2"/>
          <w:numId w:val="2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t>PPG - you CAN attach your PPG to the area that will be identified as an SLO for your classroom/grade level/specials area</w:t>
      </w:r>
    </w:p>
    <w:p w:rsidR="0033081B" w:rsidRPr="0033081B" w:rsidRDefault="0033081B" w:rsidP="0033081B">
      <w:pPr>
        <w:numPr>
          <w:ilvl w:val="2"/>
          <w:numId w:val="2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3081B">
        <w:rPr>
          <w:rFonts w:ascii="Arial" w:eastAsia="Times New Roman" w:hAnsi="Arial" w:cs="Arial"/>
          <w:color w:val="000000"/>
          <w:sz w:val="20"/>
          <w:szCs w:val="20"/>
        </w:rPr>
        <w:t>SLO (more info to follow in the next weeks)</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Times New Roman" w:eastAsia="Times New Roman" w:hAnsi="Times New Roman" w:cs="Times New Roman"/>
          <w:noProof/>
          <w:sz w:val="24"/>
          <w:szCs w:val="24"/>
        </w:rPr>
        <w:drawing>
          <wp:inline distT="0" distB="0" distL="0" distR="0" wp14:anchorId="165A9927" wp14:editId="2CB22D62">
            <wp:extent cx="2286000" cy="1619250"/>
            <wp:effectExtent l="0" t="0" r="0" b="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33081B">
        <w:rPr>
          <w:rFonts w:ascii="Arial" w:eastAsia="Times New Roman" w:hAnsi="Arial" w:cs="Arial"/>
          <w:color w:val="000000"/>
          <w:sz w:val="20"/>
          <w:szCs w:val="20"/>
        </w:rPr>
        <w:br/>
      </w:r>
    </w:p>
    <w:p w:rsidR="0033081B" w:rsidRPr="0033081B" w:rsidRDefault="0033081B" w:rsidP="0033081B">
      <w:pPr>
        <w:shd w:val="clear" w:color="auto" w:fill="FFFFFF"/>
        <w:spacing w:after="0" w:line="240" w:lineRule="auto"/>
        <w:outlineLvl w:val="1"/>
        <w:rPr>
          <w:rFonts w:ascii="Arial" w:eastAsia="Times New Roman" w:hAnsi="Arial" w:cs="Arial"/>
          <w:b/>
          <w:bCs/>
          <w:color w:val="000000"/>
          <w:sz w:val="31"/>
          <w:szCs w:val="31"/>
        </w:rPr>
      </w:pPr>
      <w:bookmarkStart w:id="2" w:name="Monday_Notes_-_Week_of_October_19th-Tech"/>
      <w:bookmarkEnd w:id="2"/>
      <w:r w:rsidRPr="0033081B">
        <w:rPr>
          <w:rFonts w:ascii="Tahoma" w:eastAsia="Times New Roman" w:hAnsi="Tahoma" w:cs="Tahoma"/>
          <w:b/>
          <w:bCs/>
          <w:color w:val="008000"/>
          <w:sz w:val="31"/>
          <w:szCs w:val="31"/>
          <w:u w:val="single"/>
        </w:rPr>
        <w:t>Technology Tips</w:t>
      </w:r>
    </w:p>
    <w:p w:rsidR="0033081B" w:rsidRPr="0033081B" w:rsidRDefault="0033081B" w:rsidP="0033081B">
      <w:pPr>
        <w:spacing w:after="0" w:line="240" w:lineRule="auto"/>
        <w:rPr>
          <w:rFonts w:ascii="Times New Roman" w:eastAsia="Times New Roman" w:hAnsi="Times New Roman" w:cs="Times New Roman"/>
          <w:sz w:val="24"/>
          <w:szCs w:val="24"/>
        </w:rPr>
      </w:pPr>
      <w:r w:rsidRPr="0033081B">
        <w:rPr>
          <w:rFonts w:ascii="Arial" w:eastAsia="Times New Roman" w:hAnsi="Arial" w:cs="Arial"/>
          <w:color w:val="000000"/>
          <w:sz w:val="20"/>
          <w:szCs w:val="20"/>
        </w:rPr>
        <w:br/>
      </w:r>
      <w:r w:rsidRPr="0033081B">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33081B">
        <w:rPr>
          <w:rFonts w:ascii="Tahoma" w:eastAsia="Times New Roman" w:hAnsi="Tahoma" w:cs="Tahoma"/>
          <w:b/>
          <w:bCs/>
          <w:color w:val="000000"/>
          <w:sz w:val="20"/>
          <w:szCs w:val="20"/>
          <w:shd w:val="clear" w:color="auto" w:fill="FFFFFF"/>
        </w:rPr>
        <w:t>something</w:t>
      </w:r>
      <w:proofErr w:type="gramStart"/>
      <w:r w:rsidRPr="0033081B">
        <w:rPr>
          <w:rFonts w:ascii="Tahoma" w:eastAsia="Times New Roman" w:hAnsi="Tahoma" w:cs="Tahoma"/>
          <w:b/>
          <w:bCs/>
          <w:color w:val="000000"/>
          <w:sz w:val="20"/>
          <w:szCs w:val="20"/>
          <w:shd w:val="clear" w:color="auto" w:fill="FFFFFF"/>
        </w:rPr>
        <w:t>,to</w:t>
      </w:r>
      <w:proofErr w:type="spellEnd"/>
      <w:proofErr w:type="gramEnd"/>
      <w:r w:rsidRPr="0033081B">
        <w:rPr>
          <w:rFonts w:ascii="Tahoma" w:eastAsia="Times New Roman" w:hAnsi="Tahoma" w:cs="Tahoma"/>
          <w:b/>
          <w:bCs/>
          <w:color w:val="000000"/>
          <w:sz w:val="20"/>
          <w:szCs w:val="20"/>
          <w:shd w:val="clear" w:color="auto" w:fill="FFFFFF"/>
        </w:rPr>
        <w:t xml:space="preserve"> send me the information and I'll be sure to add it! </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Recently Beth did a strong presentation on the importance of the read-aloud to our first grade teachers. I found some resources that support the value of read-</w:t>
      </w:r>
      <w:proofErr w:type="spellStart"/>
      <w:r w:rsidRPr="0033081B">
        <w:rPr>
          <w:rFonts w:ascii="Arial" w:eastAsia="Times New Roman" w:hAnsi="Arial" w:cs="Arial"/>
          <w:color w:val="000000"/>
          <w:sz w:val="20"/>
          <w:szCs w:val="20"/>
          <w:shd w:val="clear" w:color="auto" w:fill="FFFFFF"/>
        </w:rPr>
        <w:t>alouds</w:t>
      </w:r>
      <w:proofErr w:type="spellEnd"/>
      <w:r w:rsidRPr="0033081B">
        <w:rPr>
          <w:rFonts w:ascii="Arial" w:eastAsia="Times New Roman" w:hAnsi="Arial" w:cs="Arial"/>
          <w:color w:val="000000"/>
          <w:sz w:val="20"/>
          <w:szCs w:val="20"/>
          <w:shd w:val="clear" w:color="auto" w:fill="FFFFFF"/>
        </w:rPr>
        <w:t xml:space="preserve"> to kids of all ages and some websites that have access to read-aloud recommendations. Hope the links work!</w:t>
      </w:r>
      <w:r w:rsidRPr="0033081B">
        <w:rPr>
          <w:rFonts w:ascii="Arial" w:eastAsia="Times New Roman" w:hAnsi="Arial" w:cs="Arial"/>
          <w:color w:val="000000"/>
          <w:sz w:val="20"/>
          <w:szCs w:val="20"/>
        </w:rPr>
        <w:br/>
      </w:r>
      <w:r w:rsidRPr="0033081B">
        <w:rPr>
          <w:rFonts w:ascii="Georgia" w:eastAsia="Times New Roman" w:hAnsi="Georgia" w:cs="Times New Roman"/>
          <w:b/>
          <w:bCs/>
          <w:color w:val="333333"/>
          <w:sz w:val="20"/>
          <w:szCs w:val="20"/>
          <w:shd w:val="clear" w:color="auto" w:fill="FFFFFF"/>
        </w:rPr>
        <w:t>Resources</w:t>
      </w:r>
      <w:r w:rsidRPr="0033081B">
        <w:rPr>
          <w:rFonts w:ascii="Arial" w:eastAsia="Times New Roman" w:hAnsi="Arial" w:cs="Arial"/>
          <w:color w:val="000000"/>
          <w:sz w:val="20"/>
          <w:szCs w:val="20"/>
        </w:rPr>
        <w:br/>
      </w:r>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2" w:tgtFrame="_blank" w:history="1">
        <w:r w:rsidRPr="0033081B">
          <w:rPr>
            <w:rFonts w:ascii="Georgia" w:eastAsia="Times New Roman" w:hAnsi="Georgia" w:cs="Arial"/>
            <w:color w:val="0000FF"/>
            <w:sz w:val="20"/>
            <w:szCs w:val="20"/>
            <w:u w:val="single"/>
            <w:shd w:val="clear" w:color="auto" w:fill="FFFFFF"/>
          </w:rPr>
          <w:t>Read Aloud America – Resources for Parents, Grandparents, Teachers, and all who read to children. Reading lists for all ages.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3" w:tgtFrame="_blank" w:history="1">
        <w:r w:rsidRPr="0033081B">
          <w:rPr>
            <w:rFonts w:ascii="Georgia" w:eastAsia="Times New Roman" w:hAnsi="Georgia" w:cs="Arial"/>
            <w:color w:val="0000FF"/>
            <w:sz w:val="20"/>
            <w:szCs w:val="20"/>
            <w:u w:val="single"/>
            <w:shd w:val="clear" w:color="auto" w:fill="FFFFFF"/>
          </w:rPr>
          <w:t>Reading Rockets – Reading Aloud</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4" w:tgtFrame="_blank" w:history="1">
        <w:r w:rsidRPr="0033081B">
          <w:rPr>
            <w:rFonts w:ascii="Georgia" w:eastAsia="Times New Roman" w:hAnsi="Georgia" w:cs="Arial"/>
            <w:color w:val="0000FF"/>
            <w:sz w:val="20"/>
            <w:szCs w:val="20"/>
            <w:u w:val="single"/>
            <w:shd w:val="clear" w:color="auto" w:fill="FFFFFF"/>
          </w:rPr>
          <w:t>Reading Aloud With Children Twelve &amp; Older</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5" w:tgtFrame="_blank" w:history="1">
        <w:r w:rsidRPr="0033081B">
          <w:rPr>
            <w:rFonts w:ascii="Georgia" w:eastAsia="Times New Roman" w:hAnsi="Georgia" w:cs="Arial"/>
            <w:color w:val="0000FF"/>
            <w:sz w:val="20"/>
            <w:szCs w:val="20"/>
            <w:u w:val="single"/>
            <w:shd w:val="clear" w:color="auto" w:fill="FFFFFF"/>
          </w:rPr>
          <w:t>Recommended Titles for Reading Aloud</w:t>
        </w:r>
      </w:hyperlink>
      <w:r w:rsidRPr="0033081B">
        <w:rPr>
          <w:rFonts w:ascii="Georgia" w:eastAsia="Times New Roman" w:hAnsi="Georgia" w:cs="Arial"/>
          <w:color w:val="333333"/>
          <w:sz w:val="20"/>
          <w:szCs w:val="20"/>
          <w:shd w:val="clear" w:color="auto" w:fill="FFFFFF"/>
        </w:rPr>
        <w:t> (all grade levels)</w:t>
      </w:r>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6" w:tgtFrame="_blank" w:history="1">
        <w:r w:rsidRPr="0033081B">
          <w:rPr>
            <w:rFonts w:ascii="Georgia" w:eastAsia="Times New Roman" w:hAnsi="Georgia" w:cs="Arial"/>
            <w:color w:val="0000FF"/>
            <w:sz w:val="20"/>
            <w:szCs w:val="20"/>
            <w:u w:val="single"/>
            <w:shd w:val="clear" w:color="auto" w:fill="FFFFFF"/>
          </w:rPr>
          <w:t>Best Read Aloud Picture Books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7" w:tgtFrame="_blank" w:history="1">
        <w:r w:rsidRPr="0033081B">
          <w:rPr>
            <w:rFonts w:ascii="Georgia" w:eastAsia="Times New Roman" w:hAnsi="Georgia" w:cs="Arial"/>
            <w:color w:val="0000FF"/>
            <w:sz w:val="20"/>
            <w:szCs w:val="20"/>
            <w:u w:val="single"/>
            <w:shd w:val="clear" w:color="auto" w:fill="FFFFFF"/>
          </w:rPr>
          <w:t>Great Read-</w:t>
        </w:r>
        <w:proofErr w:type="spellStart"/>
        <w:r w:rsidRPr="0033081B">
          <w:rPr>
            <w:rFonts w:ascii="Georgia" w:eastAsia="Times New Roman" w:hAnsi="Georgia" w:cs="Arial"/>
            <w:color w:val="0000FF"/>
            <w:sz w:val="20"/>
            <w:szCs w:val="20"/>
            <w:u w:val="single"/>
            <w:shd w:val="clear" w:color="auto" w:fill="FFFFFF"/>
          </w:rPr>
          <w:t>Alouds</w:t>
        </w:r>
        <w:proofErr w:type="spellEnd"/>
        <w:r w:rsidRPr="0033081B">
          <w:rPr>
            <w:rFonts w:ascii="Georgia" w:eastAsia="Times New Roman" w:hAnsi="Georgia" w:cs="Arial"/>
            <w:color w:val="0000FF"/>
            <w:sz w:val="20"/>
            <w:szCs w:val="20"/>
            <w:u w:val="single"/>
            <w:shd w:val="clear" w:color="auto" w:fill="FFFFFF"/>
          </w:rPr>
          <w:t xml:space="preserve"> from the New York Times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8" w:tgtFrame="_blank" w:history="1">
        <w:r w:rsidRPr="0033081B">
          <w:rPr>
            <w:rFonts w:ascii="Georgia" w:eastAsia="Times New Roman" w:hAnsi="Georgia" w:cs="Arial"/>
            <w:color w:val="0000FF"/>
            <w:sz w:val="20"/>
            <w:szCs w:val="20"/>
            <w:u w:val="single"/>
            <w:shd w:val="clear" w:color="auto" w:fill="FFFFFF"/>
          </w:rPr>
          <w:t>Great Read-</w:t>
        </w:r>
        <w:proofErr w:type="spellStart"/>
        <w:r w:rsidRPr="0033081B">
          <w:rPr>
            <w:rFonts w:ascii="Georgia" w:eastAsia="Times New Roman" w:hAnsi="Georgia" w:cs="Arial"/>
            <w:color w:val="0000FF"/>
            <w:sz w:val="20"/>
            <w:szCs w:val="20"/>
            <w:u w:val="single"/>
            <w:shd w:val="clear" w:color="auto" w:fill="FFFFFF"/>
          </w:rPr>
          <w:t>Alouds</w:t>
        </w:r>
        <w:proofErr w:type="spellEnd"/>
        <w:r w:rsidRPr="0033081B">
          <w:rPr>
            <w:rFonts w:ascii="Georgia" w:eastAsia="Times New Roman" w:hAnsi="Georgia" w:cs="Arial"/>
            <w:color w:val="0000FF"/>
            <w:sz w:val="20"/>
            <w:szCs w:val="20"/>
            <w:u w:val="single"/>
            <w:shd w:val="clear" w:color="auto" w:fill="FFFFFF"/>
          </w:rPr>
          <w:t xml:space="preserve"> and Memorable Books!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29" w:tgtFrame="_blank" w:history="1">
        <w:r w:rsidRPr="0033081B">
          <w:rPr>
            <w:rFonts w:ascii="Georgia" w:eastAsia="Times New Roman" w:hAnsi="Georgia" w:cs="Arial"/>
            <w:color w:val="0000FF"/>
            <w:sz w:val="20"/>
            <w:szCs w:val="20"/>
            <w:u w:val="single"/>
            <w:shd w:val="clear" w:color="auto" w:fill="FFFFFF"/>
          </w:rPr>
          <w:t>Guidelines and Student Handouts for Implementing Read-Aloud Strategies in Your Class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0" w:tgtFrame="_blank" w:history="1">
        <w:proofErr w:type="spellStart"/>
        <w:r w:rsidRPr="0033081B">
          <w:rPr>
            <w:rFonts w:ascii="Georgia" w:eastAsia="Times New Roman" w:hAnsi="Georgia" w:cs="Arial"/>
            <w:color w:val="0000FF"/>
            <w:sz w:val="20"/>
            <w:szCs w:val="20"/>
            <w:u w:val="single"/>
            <w:shd w:val="clear" w:color="auto" w:fill="FFFFFF"/>
          </w:rPr>
          <w:t>ReadWriteThink</w:t>
        </w:r>
        <w:proofErr w:type="spellEnd"/>
        <w:r w:rsidRPr="0033081B">
          <w:rPr>
            <w:rFonts w:ascii="Georgia" w:eastAsia="Times New Roman" w:hAnsi="Georgia" w:cs="Arial"/>
            <w:color w:val="0000FF"/>
            <w:sz w:val="20"/>
            <w:szCs w:val="20"/>
            <w:u w:val="single"/>
            <w:shd w:val="clear" w:color="auto" w:fill="FFFFFF"/>
          </w:rPr>
          <w:t xml:space="preserve"> – Teacher Read-Aloud That Models Reading for Deep Understanding (Strategy Guide)</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1" w:tgtFrame="_blank" w:history="1">
        <w:r w:rsidRPr="0033081B">
          <w:rPr>
            <w:rFonts w:ascii="Georgia" w:eastAsia="Times New Roman" w:hAnsi="Georgia" w:cs="Arial"/>
            <w:color w:val="0000FF"/>
            <w:sz w:val="20"/>
            <w:szCs w:val="20"/>
            <w:u w:val="single"/>
            <w:shd w:val="clear" w:color="auto" w:fill="FFFFFF"/>
          </w:rPr>
          <w:t>ALA – Read-Aloud Science Books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2" w:tgtFrame="_blank" w:history="1">
        <w:r w:rsidRPr="0033081B">
          <w:rPr>
            <w:rFonts w:ascii="Georgia" w:eastAsia="Times New Roman" w:hAnsi="Georgia" w:cs="Arial"/>
            <w:color w:val="0000FF"/>
            <w:sz w:val="20"/>
            <w:szCs w:val="20"/>
            <w:u w:val="single"/>
            <w:shd w:val="clear" w:color="auto" w:fill="FFFFFF"/>
          </w:rPr>
          <w:t>Introducing Science Concepts to Primary Students Through Read-</w:t>
        </w:r>
        <w:proofErr w:type="spellStart"/>
        <w:r w:rsidRPr="0033081B">
          <w:rPr>
            <w:rFonts w:ascii="Georgia" w:eastAsia="Times New Roman" w:hAnsi="Georgia" w:cs="Arial"/>
            <w:color w:val="0000FF"/>
            <w:sz w:val="20"/>
            <w:szCs w:val="20"/>
            <w:u w:val="single"/>
            <w:shd w:val="clear" w:color="auto" w:fill="FFFFFF"/>
          </w:rPr>
          <w:t>Alouds</w:t>
        </w:r>
        <w:proofErr w:type="spellEnd"/>
        <w:r w:rsidRPr="0033081B">
          <w:rPr>
            <w:rFonts w:ascii="Georgia" w:eastAsia="Times New Roman" w:hAnsi="Georgia" w:cs="Arial"/>
            <w:color w:val="0000FF"/>
            <w:sz w:val="20"/>
            <w:szCs w:val="20"/>
            <w:u w:val="single"/>
            <w:shd w:val="clear" w:color="auto" w:fill="FFFFFF"/>
          </w:rPr>
          <w:t>: Interactions and Multiple Texts Make the Difference</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3" w:tgtFrame="_blank" w:history="1">
        <w:r w:rsidRPr="0033081B">
          <w:rPr>
            <w:rFonts w:ascii="Georgia" w:eastAsia="Times New Roman" w:hAnsi="Georgia" w:cs="Arial"/>
            <w:color w:val="0000FF"/>
            <w:sz w:val="20"/>
            <w:szCs w:val="20"/>
            <w:u w:val="single"/>
            <w:shd w:val="clear" w:color="auto" w:fill="FFFFFF"/>
          </w:rPr>
          <w:t>Goodreads Popular Math Read-</w:t>
        </w:r>
        <w:proofErr w:type="spellStart"/>
        <w:r w:rsidRPr="0033081B">
          <w:rPr>
            <w:rFonts w:ascii="Georgia" w:eastAsia="Times New Roman" w:hAnsi="Georgia" w:cs="Arial"/>
            <w:color w:val="0000FF"/>
            <w:sz w:val="20"/>
            <w:szCs w:val="20"/>
            <w:u w:val="single"/>
            <w:shd w:val="clear" w:color="auto" w:fill="FFFFFF"/>
          </w:rPr>
          <w:t>Alouds</w:t>
        </w:r>
        <w:proofErr w:type="spellEnd"/>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4" w:tgtFrame="_blank" w:history="1">
        <w:r w:rsidRPr="0033081B">
          <w:rPr>
            <w:rFonts w:ascii="Georgia" w:eastAsia="Times New Roman" w:hAnsi="Georgia" w:cs="Arial"/>
            <w:color w:val="0000FF"/>
            <w:sz w:val="20"/>
            <w:szCs w:val="20"/>
            <w:u w:val="single"/>
            <w:shd w:val="clear" w:color="auto" w:fill="FFFFFF"/>
          </w:rPr>
          <w:t>Math and Children’s Literature</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5" w:tgtFrame="_blank" w:history="1">
        <w:r w:rsidRPr="0033081B">
          <w:rPr>
            <w:rFonts w:ascii="Georgia" w:eastAsia="Times New Roman" w:hAnsi="Georgia" w:cs="Arial"/>
            <w:color w:val="0000FF"/>
            <w:sz w:val="20"/>
            <w:szCs w:val="20"/>
            <w:u w:val="single"/>
            <w:shd w:val="clear" w:color="auto" w:fill="FFFFFF"/>
          </w:rPr>
          <w:t>Picture Books about Math for Kids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6" w:tgtFrame="_blank" w:history="1">
        <w:r w:rsidRPr="0033081B">
          <w:rPr>
            <w:rFonts w:ascii="Georgia" w:eastAsia="Times New Roman" w:hAnsi="Georgia" w:cs="Arial"/>
            <w:color w:val="0000FF"/>
            <w:sz w:val="20"/>
            <w:szCs w:val="20"/>
            <w:u w:val="single"/>
            <w:shd w:val="clear" w:color="auto" w:fill="FFFFFF"/>
          </w:rPr>
          <w:t>Notable Social Studies Trade Books For Young People</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7" w:tgtFrame="_blank" w:history="1">
        <w:r w:rsidRPr="0033081B">
          <w:rPr>
            <w:rFonts w:ascii="Georgia" w:eastAsia="Times New Roman" w:hAnsi="Georgia" w:cs="Arial"/>
            <w:color w:val="0000FF"/>
            <w:sz w:val="20"/>
            <w:szCs w:val="20"/>
            <w:u w:val="single"/>
            <w:shd w:val="clear" w:color="auto" w:fill="FFFFFF"/>
          </w:rPr>
          <w:t xml:space="preserve">Read </w:t>
        </w:r>
        <w:proofErr w:type="spellStart"/>
        <w:r w:rsidRPr="0033081B">
          <w:rPr>
            <w:rFonts w:ascii="Georgia" w:eastAsia="Times New Roman" w:hAnsi="Georgia" w:cs="Arial"/>
            <w:color w:val="0000FF"/>
            <w:sz w:val="20"/>
            <w:szCs w:val="20"/>
            <w:u w:val="single"/>
            <w:shd w:val="clear" w:color="auto" w:fill="FFFFFF"/>
          </w:rPr>
          <w:t>Alouds</w:t>
        </w:r>
        <w:proofErr w:type="spellEnd"/>
        <w:r w:rsidRPr="0033081B">
          <w:rPr>
            <w:rFonts w:ascii="Georgia" w:eastAsia="Times New Roman" w:hAnsi="Georgia" w:cs="Arial"/>
            <w:color w:val="0000FF"/>
            <w:sz w:val="20"/>
            <w:szCs w:val="20"/>
            <w:u w:val="single"/>
            <w:shd w:val="clear" w:color="auto" w:fill="FFFFFF"/>
          </w:rPr>
          <w:t xml:space="preserve"> for Grown Ups</w:t>
        </w:r>
      </w:hyperlink>
    </w:p>
    <w:p w:rsidR="0033081B" w:rsidRPr="0033081B" w:rsidRDefault="0033081B" w:rsidP="0033081B">
      <w:pPr>
        <w:numPr>
          <w:ilvl w:val="0"/>
          <w:numId w:val="21"/>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38" w:tgtFrame="_blank" w:history="1">
        <w:r w:rsidRPr="0033081B">
          <w:rPr>
            <w:rFonts w:ascii="Georgia" w:eastAsia="Times New Roman" w:hAnsi="Georgia" w:cs="Arial"/>
            <w:color w:val="0000FF"/>
            <w:sz w:val="20"/>
            <w:szCs w:val="20"/>
            <w:u w:val="single"/>
            <w:shd w:val="clear" w:color="auto" w:fill="FFFFFF"/>
          </w:rPr>
          <w:t>Exemplar Read Aloud Texts for Common Core (Blog)</w:t>
        </w:r>
      </w:hyperlink>
      <w:bookmarkStart w:id="3" w:name="_GoBack"/>
      <w:bookmarkEnd w:id="3"/>
      <w:r w:rsidRPr="0033081B">
        <w:rPr>
          <w:rFonts w:ascii="Arial" w:eastAsia="Times New Roman" w:hAnsi="Arial" w:cs="Arial"/>
          <w:color w:val="000000"/>
          <w:sz w:val="20"/>
          <w:szCs w:val="20"/>
        </w:rPr>
        <w:br/>
      </w:r>
    </w:p>
    <w:p w:rsidR="0033081B" w:rsidRPr="0033081B" w:rsidRDefault="0033081B" w:rsidP="0033081B">
      <w:pPr>
        <w:shd w:val="clear" w:color="auto" w:fill="FFFFFF"/>
        <w:spacing w:after="0" w:line="240" w:lineRule="auto"/>
        <w:outlineLvl w:val="1"/>
        <w:rPr>
          <w:rFonts w:ascii="Arial" w:eastAsia="Times New Roman" w:hAnsi="Arial" w:cs="Arial"/>
          <w:b/>
          <w:bCs/>
          <w:color w:val="000000"/>
          <w:sz w:val="31"/>
          <w:szCs w:val="31"/>
        </w:rPr>
      </w:pPr>
      <w:bookmarkStart w:id="4" w:name="Monday_Notes_-_Week_of_October_19th-Week"/>
      <w:bookmarkEnd w:id="4"/>
      <w:r w:rsidRPr="0033081B">
        <w:rPr>
          <w:rFonts w:ascii="Arial" w:eastAsia="Times New Roman" w:hAnsi="Arial" w:cs="Arial"/>
          <w:b/>
          <w:bCs/>
          <w:color w:val="1E59C4"/>
          <w:sz w:val="31"/>
          <w:szCs w:val="31"/>
          <w:u w:val="single"/>
        </w:rPr>
        <w:t>Weekly Schedule</w:t>
      </w:r>
    </w:p>
    <w:p w:rsidR="00946295" w:rsidRDefault="0033081B" w:rsidP="0033081B">
      <w:r w:rsidRPr="0033081B">
        <w:rPr>
          <w:rFonts w:ascii="Arial" w:eastAsia="Times New Roman" w:hAnsi="Arial" w:cs="Arial"/>
          <w:b/>
          <w:bCs/>
          <w:color w:val="000000"/>
          <w:sz w:val="20"/>
          <w:szCs w:val="20"/>
          <w:shd w:val="clear" w:color="auto" w:fill="FFFFFF"/>
        </w:rPr>
        <w:t>Monday, October 19th</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7:15 Leadership committee meeting - conference room</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3:00 Play a game with Austin J - 1S</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0"/>
          <w:szCs w:val="20"/>
          <w:shd w:val="clear" w:color="auto" w:fill="FFFFFF"/>
        </w:rPr>
        <w:t>Tuesday, October 20th</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10:00-11:30 3rd grade IST team meeting - conference room</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 xml:space="preserve">12:00-2:00 </w:t>
      </w:r>
      <w:proofErr w:type="spellStart"/>
      <w:r w:rsidRPr="0033081B">
        <w:rPr>
          <w:rFonts w:ascii="Arial" w:eastAsia="Times New Roman" w:hAnsi="Arial" w:cs="Arial"/>
          <w:color w:val="000000"/>
          <w:sz w:val="20"/>
          <w:szCs w:val="20"/>
          <w:shd w:val="clear" w:color="auto" w:fill="FFFFFF"/>
        </w:rPr>
        <w:t>Kdg</w:t>
      </w:r>
      <w:proofErr w:type="spellEnd"/>
      <w:r w:rsidRPr="0033081B">
        <w:rPr>
          <w:rFonts w:ascii="Arial" w:eastAsia="Times New Roman" w:hAnsi="Arial" w:cs="Arial"/>
          <w:color w:val="000000"/>
          <w:sz w:val="20"/>
          <w:szCs w:val="20"/>
          <w:shd w:val="clear" w:color="auto" w:fill="FFFFFF"/>
        </w:rPr>
        <w:t>. grade IST team meeting - conference room</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2:00-3:30 5th grade IST team meeting - conference room</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4:00 - 7:30 PT conferences</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0"/>
          <w:szCs w:val="20"/>
          <w:shd w:val="clear" w:color="auto" w:fill="FFFFFF"/>
        </w:rPr>
        <w:t>Wednesday, October 21st</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7:00 IEP team meeting - OS</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3:00 Play a game with Eli - KQ</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0"/>
          <w:szCs w:val="20"/>
          <w:shd w:val="clear" w:color="auto" w:fill="FFFFFF"/>
        </w:rPr>
        <w:t>Thursday, Oct. 22nd</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3:00 Play a game with Ty M</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4:30-7:30 PT conferences</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br/>
      </w:r>
      <w:r w:rsidRPr="0033081B">
        <w:rPr>
          <w:rFonts w:ascii="Arial" w:eastAsia="Times New Roman" w:hAnsi="Arial" w:cs="Arial"/>
          <w:b/>
          <w:bCs/>
          <w:color w:val="000000"/>
          <w:sz w:val="20"/>
          <w:szCs w:val="20"/>
          <w:shd w:val="clear" w:color="auto" w:fill="FFFFFF"/>
        </w:rPr>
        <w:t>Friday, Oct. 23rd</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7:15 IEP team meeting - KB</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shd w:val="clear" w:color="auto" w:fill="FFFFFF"/>
        </w:rPr>
        <w:t>8:00 Post conference with Mandy</w:t>
      </w:r>
      <w:r w:rsidRPr="0033081B">
        <w:rPr>
          <w:rFonts w:ascii="Arial" w:eastAsia="Times New Roman" w:hAnsi="Arial" w:cs="Arial"/>
          <w:color w:val="000000"/>
          <w:sz w:val="20"/>
          <w:szCs w:val="20"/>
        </w:rPr>
        <w:br/>
      </w:r>
      <w:r w:rsidRPr="0033081B">
        <w:rPr>
          <w:rFonts w:ascii="Arial" w:eastAsia="Times New Roman" w:hAnsi="Arial" w:cs="Arial"/>
          <w:color w:val="000000"/>
          <w:sz w:val="20"/>
          <w:szCs w:val="20"/>
        </w:rPr>
        <w:lastRenderedPageBreak/>
        <w:br/>
      </w:r>
      <w:r w:rsidRPr="0033081B">
        <w:rPr>
          <w:rFonts w:ascii="Times New Roman" w:eastAsia="Times New Roman" w:hAnsi="Times New Roman" w:cs="Times New Roman"/>
          <w:noProof/>
          <w:sz w:val="24"/>
          <w:szCs w:val="24"/>
        </w:rPr>
        <w:drawing>
          <wp:inline distT="0" distB="0" distL="0" distR="0" wp14:anchorId="4A83D5A1" wp14:editId="3EA750D6">
            <wp:extent cx="3648075" cy="5257800"/>
            <wp:effectExtent l="0" t="0" r="9525" b="0"/>
            <wp:docPr id="5" name="Picture 5" descr="Kids need someone to believe in them Magic John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ids need someone to believe in them Magic Johnson.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48075" cy="5257800"/>
                    </a:xfrm>
                    <a:prstGeom prst="rect">
                      <a:avLst/>
                    </a:prstGeom>
                    <a:noFill/>
                    <a:ln>
                      <a:noFill/>
                    </a:ln>
                  </pic:spPr>
                </pic:pic>
              </a:graphicData>
            </a:graphic>
          </wp:inline>
        </w:drawing>
      </w:r>
    </w:p>
    <w:sectPr w:rsidR="009462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2379"/>
    <w:multiLevelType w:val="multilevel"/>
    <w:tmpl w:val="2B88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1122B"/>
    <w:multiLevelType w:val="multilevel"/>
    <w:tmpl w:val="4AAC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63E1C"/>
    <w:multiLevelType w:val="multilevel"/>
    <w:tmpl w:val="FBEA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D3BB3"/>
    <w:multiLevelType w:val="multilevel"/>
    <w:tmpl w:val="F5D2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743442"/>
    <w:multiLevelType w:val="multilevel"/>
    <w:tmpl w:val="1D467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8823DE"/>
    <w:multiLevelType w:val="multilevel"/>
    <w:tmpl w:val="8A86C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3256E2"/>
    <w:multiLevelType w:val="multilevel"/>
    <w:tmpl w:val="DCFE9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DF5F60"/>
    <w:multiLevelType w:val="multilevel"/>
    <w:tmpl w:val="5224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CE6AFE"/>
    <w:multiLevelType w:val="multilevel"/>
    <w:tmpl w:val="F5A08E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EE0BE5"/>
    <w:multiLevelType w:val="multilevel"/>
    <w:tmpl w:val="099E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CC56B1"/>
    <w:multiLevelType w:val="multilevel"/>
    <w:tmpl w:val="34C6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B71C82"/>
    <w:multiLevelType w:val="multilevel"/>
    <w:tmpl w:val="E1CE1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01184F"/>
    <w:multiLevelType w:val="multilevel"/>
    <w:tmpl w:val="75C20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3A16DB"/>
    <w:multiLevelType w:val="multilevel"/>
    <w:tmpl w:val="1358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202EE1"/>
    <w:multiLevelType w:val="multilevel"/>
    <w:tmpl w:val="778A8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585308"/>
    <w:multiLevelType w:val="multilevel"/>
    <w:tmpl w:val="2CB0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CC7AD6"/>
    <w:multiLevelType w:val="multilevel"/>
    <w:tmpl w:val="65E4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DB09B8"/>
    <w:multiLevelType w:val="multilevel"/>
    <w:tmpl w:val="FCAE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87EDC"/>
    <w:multiLevelType w:val="multilevel"/>
    <w:tmpl w:val="363C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4D19EE"/>
    <w:multiLevelType w:val="multilevel"/>
    <w:tmpl w:val="CD387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B701F"/>
    <w:multiLevelType w:val="multilevel"/>
    <w:tmpl w:val="52FE3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1"/>
  </w:num>
  <w:num w:numId="4">
    <w:abstractNumId w:val="19"/>
  </w:num>
  <w:num w:numId="5">
    <w:abstractNumId w:val="2"/>
  </w:num>
  <w:num w:numId="6">
    <w:abstractNumId w:val="0"/>
  </w:num>
  <w:num w:numId="7">
    <w:abstractNumId w:val="20"/>
  </w:num>
  <w:num w:numId="8">
    <w:abstractNumId w:val="13"/>
  </w:num>
  <w:num w:numId="9">
    <w:abstractNumId w:val="5"/>
  </w:num>
  <w:num w:numId="10">
    <w:abstractNumId w:val="18"/>
  </w:num>
  <w:num w:numId="11">
    <w:abstractNumId w:val="16"/>
  </w:num>
  <w:num w:numId="12">
    <w:abstractNumId w:val="12"/>
  </w:num>
  <w:num w:numId="13">
    <w:abstractNumId w:val="6"/>
  </w:num>
  <w:num w:numId="14">
    <w:abstractNumId w:val="15"/>
  </w:num>
  <w:num w:numId="15">
    <w:abstractNumId w:val="11"/>
  </w:num>
  <w:num w:numId="16">
    <w:abstractNumId w:val="7"/>
  </w:num>
  <w:num w:numId="17">
    <w:abstractNumId w:val="10"/>
  </w:num>
  <w:num w:numId="18">
    <w:abstractNumId w:val="9"/>
  </w:num>
  <w:num w:numId="19">
    <w:abstractNumId w:val="17"/>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81B"/>
    <w:rsid w:val="0033081B"/>
    <w:rsid w:val="0094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92D06B-B75C-4F95-B0EB-1C8B48466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52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34m3XBjcpPeSl-yeH1JY-dDRxCAYoNNeAzJDotnrpG0/edit" TargetMode="External"/><Relationship Id="rId13" Type="http://schemas.openxmlformats.org/officeDocument/2006/relationships/image" Target="media/image2.png"/><Relationship Id="rId18" Type="http://schemas.openxmlformats.org/officeDocument/2006/relationships/hyperlink" Target="https://docs.google.com/document/d/1fRy5hSB5objIQB9-08mcXvv_-gSeV8X1Z43EuWASqRs/edit" TargetMode="External"/><Relationship Id="rId26" Type="http://schemas.openxmlformats.org/officeDocument/2006/relationships/hyperlink" Target="http://web.mnstate.edu/cmc/BestReadAlouds.cfm" TargetMode="External"/><Relationship Id="rId39"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image" Target="media/image4.jpeg"/><Relationship Id="rId34" Type="http://schemas.openxmlformats.org/officeDocument/2006/relationships/hyperlink" Target="http://www.carolhurst.com/subjects/math/math.html" TargetMode="External"/><Relationship Id="rId7" Type="http://schemas.openxmlformats.org/officeDocument/2006/relationships/hyperlink" Target="https://docs.google.com/document/d/1xi0_VxJkT7rYZktdTk5pK7I3RtrpE-5uSMBLkMNGfbs/edit" TargetMode="External"/><Relationship Id="rId12" Type="http://schemas.openxmlformats.org/officeDocument/2006/relationships/hyperlink" Target="https://drive.google.com/folderview?id=0B9l4nk1GNAIHVzJucHROd24yOGc&amp;usp=sharing" TargetMode="External"/><Relationship Id="rId17" Type="http://schemas.openxmlformats.org/officeDocument/2006/relationships/hyperlink" Target="https://docs.google.com/document/d/1JVmdOz3v5r_MuzuXetq-_bxyMO-Abau6rtB_wpxD6-8/edit" TargetMode="External"/><Relationship Id="rId25" Type="http://schemas.openxmlformats.org/officeDocument/2006/relationships/hyperlink" Target="http://www.carolhurst.com/profsubjects/reading/readingaloud.html" TargetMode="External"/><Relationship Id="rId33" Type="http://schemas.openxmlformats.org/officeDocument/2006/relationships/hyperlink" Target="http://www.goodreads.com/shelf/show/math-read-alouds" TargetMode="External"/><Relationship Id="rId38" Type="http://schemas.openxmlformats.org/officeDocument/2006/relationships/hyperlink" Target="http://www.elementarymatters.com/2012/09/exemplar-read-aloud-texts-for-common.html"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s://docs.google.com/a/grafton.k12.wi.us/document/d/1gG28gZk6mV7TqGcR6r9rDyQxUFxhacznlhnZi0f7M2Y/edit?usp=sharing" TargetMode="External"/><Relationship Id="rId29" Type="http://schemas.openxmlformats.org/officeDocument/2006/relationships/hyperlink" Target="http://www.scholastic.com/teachers/article/guidelines-and-student-handouts-implementing-read-aloud-strategies-your-class"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document/d/1J1Sd3aNqwwn-DkTTdvB7TUzk8xDP80HwmkXJm_E2vig/edit" TargetMode="External"/><Relationship Id="rId11" Type="http://schemas.openxmlformats.org/officeDocument/2006/relationships/image" Target="media/image1.png"/><Relationship Id="rId24" Type="http://schemas.openxmlformats.org/officeDocument/2006/relationships/hyperlink" Target="http://bankstreet.edu/center-childrens-literature/childrens-book-committee/read-alouds-for-older-children/" TargetMode="External"/><Relationship Id="rId32" Type="http://schemas.openxmlformats.org/officeDocument/2006/relationships/hyperlink" Target="http://www.readingrockets.org/article/41557/" TargetMode="External"/><Relationship Id="rId37" Type="http://schemas.openxmlformats.org/officeDocument/2006/relationships/hyperlink" Target="http://lauriefowler.blogspot.com/2012/01/read-alouds-for-grown-ups-heck-yeah.html" TargetMode="External"/><Relationship Id="rId40" Type="http://schemas.openxmlformats.org/officeDocument/2006/relationships/fontTable" Target="fontTable.xml"/><Relationship Id="rId5" Type="http://schemas.openxmlformats.org/officeDocument/2006/relationships/hyperlink" Target="https://docs.google.com/document/d/1ViJbkZ-giaZcBoulPbsvPeA0mm2Fvfx-m7C-QzvyPn8/edit" TargetMode="External"/><Relationship Id="rId15" Type="http://schemas.openxmlformats.org/officeDocument/2006/relationships/hyperlink" Target="https://www.pbisassessment.org/Anon/FkS201ji200" TargetMode="External"/><Relationship Id="rId23" Type="http://schemas.openxmlformats.org/officeDocument/2006/relationships/hyperlink" Target="http://www.readingrockets.org/atoz/reading_aloud/" TargetMode="External"/><Relationship Id="rId28" Type="http://schemas.openxmlformats.org/officeDocument/2006/relationships/hyperlink" Target="http://www.nisk.k12.ny.us/kidlit/readalouds.html" TargetMode="External"/><Relationship Id="rId36" Type="http://schemas.openxmlformats.org/officeDocument/2006/relationships/hyperlink" Target="http://www.socialstudies.org/notable" TargetMode="External"/><Relationship Id="rId10" Type="http://schemas.openxmlformats.org/officeDocument/2006/relationships/hyperlink" Target="https://docs.google.com/a/grafton.k12.wi.us/spreadsheets/d/19Q-GN1bOnDMcFLaK4u0TVGMlbRQf1hYmP1PsBxq4iTk/edit?usp=sharing" TargetMode="External"/><Relationship Id="rId19" Type="http://schemas.openxmlformats.org/officeDocument/2006/relationships/hyperlink" Target="https://docs.google.com/document/d/1qPZ8Ox7gdQthenxdJcii31H1G27xhhFnXsGsTdbn9FI/edit" TargetMode="External"/><Relationship Id="rId31" Type="http://schemas.openxmlformats.org/officeDocument/2006/relationships/hyperlink" Target="http://www.ala.org/offices/resources/readaloudscience" TargetMode="External"/><Relationship Id="rId4" Type="http://schemas.openxmlformats.org/officeDocument/2006/relationships/webSettings" Target="webSettings.xml"/><Relationship Id="rId9" Type="http://schemas.openxmlformats.org/officeDocument/2006/relationships/hyperlink" Target="http://doodle.com/poll/84z754vxtqfu8qbx" TargetMode="External"/><Relationship Id="rId14" Type="http://schemas.openxmlformats.org/officeDocument/2006/relationships/hyperlink" Target="https://docs.google.com/document/d/19p4fpDhgc6VILaCJi3c4oH-u-wBPE0J7byTHEfhzbrw/edit" TargetMode="External"/><Relationship Id="rId22" Type="http://schemas.openxmlformats.org/officeDocument/2006/relationships/hyperlink" Target="http://www.readaloudamerica.org/booklist.htm" TargetMode="External"/><Relationship Id="rId27" Type="http://schemas.openxmlformats.org/officeDocument/2006/relationships/hyperlink" Target="http://learning.blogs.nytimes.com/great-read-alouds-from-the-new-york-times/" TargetMode="External"/><Relationship Id="rId30" Type="http://schemas.openxmlformats.org/officeDocument/2006/relationships/hyperlink" Target="http://www.readwritethink.org/professional-development/strategy-guides/teacher-read-aloud-that-30799.html" TargetMode="External"/><Relationship Id="rId35" Type="http://schemas.openxmlformats.org/officeDocument/2006/relationships/hyperlink" Target="http://www.notimeforflashcards.com/2012/03/books-about-math-for-kids-scholastic-giveaw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2015-10-22T16:05:00Z</dcterms:created>
  <dcterms:modified xsi:type="dcterms:W3CDTF">2015-10-22T16:13:00Z</dcterms:modified>
</cp:coreProperties>
</file>